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B" w:rsidRDefault="00331FCB" w:rsidP="00331FCB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531722615" r:id="rId6"/>
        </w:object>
      </w:r>
    </w:p>
    <w:p w:rsidR="00331FCB" w:rsidRDefault="00331FCB" w:rsidP="00331FCB">
      <w:pPr>
        <w:ind w:left="-993" w:right="-143"/>
        <w:jc w:val="center"/>
        <w:rPr>
          <w:sz w:val="16"/>
        </w:rPr>
      </w:pPr>
    </w:p>
    <w:p w:rsidR="00331FCB" w:rsidRDefault="00331FCB" w:rsidP="00331FCB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331FCB" w:rsidRDefault="00331FCB" w:rsidP="00331FCB">
      <w:pPr>
        <w:ind w:left="-993" w:right="-143"/>
        <w:jc w:val="center"/>
        <w:rPr>
          <w:b/>
          <w:sz w:val="36"/>
        </w:rPr>
      </w:pPr>
      <w:r>
        <w:rPr>
          <w:sz w:val="32"/>
        </w:rPr>
        <w:t>ВИКОНАВЧИЙ КОМІТЕТ</w:t>
      </w:r>
    </w:p>
    <w:p w:rsidR="00331FCB" w:rsidRDefault="00331FCB" w:rsidP="00331FCB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331FCB" w:rsidRDefault="00331FCB" w:rsidP="00331FCB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sz w:val="28"/>
          <w:szCs w:val="28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331FCB" w:rsidRDefault="00331FCB" w:rsidP="00331FCB">
      <w:pPr>
        <w:ind w:left="-993" w:right="-143"/>
        <w:jc w:val="center"/>
        <w:rPr>
          <w:rFonts w:eastAsia="Arial Unicode MS"/>
          <w:sz w:val="16"/>
        </w:rPr>
      </w:pPr>
      <w:r>
        <w:rPr>
          <w:sz w:val="28"/>
          <w:szCs w:val="28"/>
        </w:rPr>
        <w:t>МІСЬКОГО   ГОЛОВИ</w:t>
      </w:r>
    </w:p>
    <w:p w:rsidR="00331FCB" w:rsidRDefault="00331FCB" w:rsidP="00331FCB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331FCB" w:rsidTr="00331FCB">
        <w:trPr>
          <w:trHeight w:val="441"/>
        </w:trPr>
        <w:tc>
          <w:tcPr>
            <w:tcW w:w="2977" w:type="dxa"/>
            <w:hideMark/>
          </w:tcPr>
          <w:p w:rsidR="00331FCB" w:rsidRDefault="00761D88" w:rsidP="00761D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01.07.2016</w:t>
            </w:r>
          </w:p>
        </w:tc>
        <w:tc>
          <w:tcPr>
            <w:tcW w:w="3260" w:type="dxa"/>
            <w:hideMark/>
          </w:tcPr>
          <w:p w:rsidR="00331FCB" w:rsidRDefault="00331FCB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hideMark/>
          </w:tcPr>
          <w:p w:rsidR="00331FCB" w:rsidRDefault="00331FCB" w:rsidP="00761D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761D88">
              <w:rPr>
                <w:sz w:val="28"/>
              </w:rPr>
              <w:t xml:space="preserve">  223 - р</w:t>
            </w:r>
            <w:r>
              <w:rPr>
                <w:sz w:val="28"/>
              </w:rPr>
              <w:t xml:space="preserve"> </w:t>
            </w:r>
          </w:p>
        </w:tc>
      </w:tr>
    </w:tbl>
    <w:p w:rsidR="009C2307" w:rsidRDefault="009C2307" w:rsidP="00331FCB">
      <w:pPr>
        <w:suppressAutoHyphens w:val="0"/>
        <w:spacing w:line="276" w:lineRule="auto"/>
        <w:rPr>
          <w:sz w:val="28"/>
        </w:rPr>
      </w:pPr>
    </w:p>
    <w:p w:rsidR="00331FCB" w:rsidRDefault="00331FCB" w:rsidP="00331FCB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sz w:val="28"/>
        </w:rPr>
        <w:t xml:space="preserve">┌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21865">
        <w:rPr>
          <w:sz w:val="28"/>
        </w:rPr>
        <w:t xml:space="preserve">        </w:t>
      </w:r>
      <w:r w:rsidR="00B81C24">
        <w:rPr>
          <w:sz w:val="28"/>
        </w:rPr>
        <w:t xml:space="preserve">              </w:t>
      </w:r>
      <w:r w:rsidR="00CB4386">
        <w:rPr>
          <w:sz w:val="28"/>
          <w:lang w:val="ru-RU"/>
        </w:rPr>
        <w:t xml:space="preserve"> </w:t>
      </w:r>
      <w:r>
        <w:rPr>
          <w:sz w:val="28"/>
        </w:rPr>
        <w:t>┐</w:t>
      </w:r>
    </w:p>
    <w:p w:rsidR="009C2307" w:rsidRDefault="009C2307" w:rsidP="009C2307">
      <w:pPr>
        <w:rPr>
          <w:sz w:val="28"/>
          <w:szCs w:val="28"/>
        </w:rPr>
      </w:pPr>
      <w:r>
        <w:rPr>
          <w:sz w:val="28"/>
          <w:szCs w:val="28"/>
        </w:rPr>
        <w:t xml:space="preserve">   Про затвердження </w:t>
      </w:r>
      <w:r w:rsidR="00B81C24">
        <w:rPr>
          <w:sz w:val="28"/>
          <w:szCs w:val="28"/>
        </w:rPr>
        <w:t>часу</w:t>
      </w:r>
      <w:r>
        <w:rPr>
          <w:sz w:val="28"/>
          <w:szCs w:val="28"/>
        </w:rPr>
        <w:t xml:space="preserve"> прийому</w:t>
      </w:r>
    </w:p>
    <w:p w:rsidR="00F20290" w:rsidRDefault="009C2307" w:rsidP="009C2307">
      <w:pPr>
        <w:tabs>
          <w:tab w:val="left" w:pos="284"/>
        </w:tabs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B81C24">
        <w:rPr>
          <w:sz w:val="28"/>
          <w:szCs w:val="28"/>
        </w:rPr>
        <w:t>документів  у сфері державної реєстрації прав</w:t>
      </w:r>
    </w:p>
    <w:p w:rsidR="00331FCB" w:rsidRDefault="00331FCB" w:rsidP="00331FCB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1FCB" w:rsidRDefault="00331FCB" w:rsidP="00331FCB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Згідно з </w:t>
      </w:r>
      <w:r w:rsidR="00421865">
        <w:rPr>
          <w:rFonts w:eastAsia="Calibri"/>
          <w:sz w:val="28"/>
          <w:szCs w:val="28"/>
          <w:lang w:eastAsia="en-US"/>
        </w:rPr>
        <w:t xml:space="preserve"> підпунктом 8 </w:t>
      </w:r>
      <w:r>
        <w:rPr>
          <w:rFonts w:eastAsia="Calibri"/>
          <w:sz w:val="28"/>
          <w:szCs w:val="28"/>
          <w:lang w:eastAsia="en-US"/>
        </w:rPr>
        <w:t>п</w:t>
      </w:r>
      <w:r w:rsidR="00421865">
        <w:rPr>
          <w:rFonts w:eastAsia="Calibri"/>
          <w:sz w:val="28"/>
          <w:szCs w:val="28"/>
          <w:lang w:eastAsia="en-US"/>
        </w:rPr>
        <w:t>. «б» ч.1 ст. 38 , п.</w:t>
      </w:r>
      <w:r>
        <w:rPr>
          <w:rFonts w:eastAsia="Calibri"/>
          <w:sz w:val="28"/>
          <w:szCs w:val="28"/>
          <w:lang w:eastAsia="en-US"/>
        </w:rPr>
        <w:t>19,</w:t>
      </w:r>
      <w:r w:rsidR="004218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20 ч. 4 ст. 42 Закону України «Про місцеве самоврядування в Україні», </w:t>
      </w:r>
      <w:r w:rsidR="00421865">
        <w:rPr>
          <w:rFonts w:eastAsia="Calibri"/>
          <w:sz w:val="28"/>
          <w:szCs w:val="28"/>
          <w:lang w:eastAsia="en-US"/>
        </w:rPr>
        <w:t>з метою підвищення ефективності роботи  по здійсненню державної реєстрації речових прав на нерухоме майно та їх обтяжень:</w:t>
      </w:r>
    </w:p>
    <w:p w:rsidR="00331FCB" w:rsidRDefault="00331FCB" w:rsidP="00331FCB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31FCB" w:rsidRPr="00B81C24" w:rsidRDefault="00B81C24" w:rsidP="009C2307">
      <w:pPr>
        <w:numPr>
          <w:ilvl w:val="0"/>
          <w:numId w:val="1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Встановити</w:t>
      </w:r>
      <w:r w:rsidR="009C2307" w:rsidRPr="00B81C24">
        <w:rPr>
          <w:rFonts w:eastAsia="Calibri"/>
          <w:sz w:val="28"/>
          <w:szCs w:val="28"/>
          <w:lang w:eastAsia="en-US"/>
        </w:rPr>
        <w:t xml:space="preserve"> </w:t>
      </w:r>
      <w:r w:rsidRPr="00B81C24">
        <w:rPr>
          <w:rFonts w:eastAsia="Calibri"/>
          <w:sz w:val="28"/>
          <w:szCs w:val="28"/>
          <w:lang w:eastAsia="en-US"/>
        </w:rPr>
        <w:t xml:space="preserve">час </w:t>
      </w:r>
      <w:r w:rsidR="00421865" w:rsidRPr="00B81C24">
        <w:rPr>
          <w:rFonts w:eastAsia="Calibri"/>
          <w:sz w:val="28"/>
          <w:szCs w:val="28"/>
          <w:lang w:eastAsia="en-US"/>
        </w:rPr>
        <w:t>прийом</w:t>
      </w:r>
      <w:r w:rsidR="00CB4386" w:rsidRPr="00B81C24">
        <w:rPr>
          <w:rFonts w:eastAsia="Calibri"/>
          <w:sz w:val="28"/>
          <w:szCs w:val="28"/>
          <w:lang w:eastAsia="en-US"/>
        </w:rPr>
        <w:t>у</w:t>
      </w:r>
      <w:r w:rsidRPr="00B81C24">
        <w:rPr>
          <w:rFonts w:eastAsia="Calibri"/>
          <w:sz w:val="28"/>
          <w:szCs w:val="28"/>
          <w:lang w:eastAsia="en-US"/>
        </w:rPr>
        <w:t xml:space="preserve"> документів у сфері державної реєстрації речових прав на нерухоме майно та їх обтяжень від нотаріусів державними реєстраторами юридичного відділу Павлоградської міської ради </w:t>
      </w:r>
      <w:r w:rsidR="00421865" w:rsidRPr="00B81C24">
        <w:rPr>
          <w:rFonts w:eastAsia="Calibri"/>
          <w:sz w:val="28"/>
          <w:szCs w:val="28"/>
          <w:lang w:eastAsia="en-US"/>
        </w:rPr>
        <w:t>щочетверга з 1</w:t>
      </w:r>
      <w:r w:rsidR="00CB4386" w:rsidRPr="00B81C24">
        <w:rPr>
          <w:rFonts w:eastAsia="Calibri"/>
          <w:sz w:val="28"/>
          <w:szCs w:val="28"/>
          <w:lang w:eastAsia="en-US"/>
        </w:rPr>
        <w:t>3</w:t>
      </w:r>
      <w:r w:rsidR="00421865" w:rsidRPr="00B81C24">
        <w:rPr>
          <w:rFonts w:eastAsia="Calibri"/>
          <w:sz w:val="28"/>
          <w:szCs w:val="28"/>
          <w:lang w:eastAsia="en-US"/>
        </w:rPr>
        <w:t xml:space="preserve"> год.00 хв. до </w:t>
      </w:r>
      <w:r w:rsidR="009C2307" w:rsidRPr="00B81C24">
        <w:rPr>
          <w:rFonts w:eastAsia="Calibri"/>
          <w:sz w:val="28"/>
          <w:szCs w:val="28"/>
          <w:lang w:eastAsia="en-US"/>
        </w:rPr>
        <w:t xml:space="preserve">16 год. 00 хв. </w:t>
      </w:r>
    </w:p>
    <w:p w:rsidR="00331FCB" w:rsidRPr="009C2307" w:rsidRDefault="00331FCB" w:rsidP="009C2307">
      <w:pPr>
        <w:pStyle w:val="a5"/>
        <w:numPr>
          <w:ilvl w:val="0"/>
          <w:numId w:val="1"/>
        </w:numPr>
        <w:suppressAutoHyphens w:val="0"/>
        <w:spacing w:after="200"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9C2307">
        <w:rPr>
          <w:rFonts w:eastAsia="Calibri"/>
          <w:sz w:val="28"/>
          <w:szCs w:val="28"/>
          <w:lang w:eastAsia="en-US"/>
        </w:rPr>
        <w:t xml:space="preserve">Координацію роботи щодо виконання цього розпорядження покласти на керуючого справами виконкому </w:t>
      </w:r>
      <w:proofErr w:type="spellStart"/>
      <w:r w:rsidRPr="009C2307">
        <w:rPr>
          <w:rFonts w:eastAsia="Calibri"/>
          <w:sz w:val="28"/>
          <w:szCs w:val="28"/>
          <w:lang w:eastAsia="en-US"/>
        </w:rPr>
        <w:t>Шумілову</w:t>
      </w:r>
      <w:proofErr w:type="spellEnd"/>
      <w:r w:rsidRPr="009C2307">
        <w:rPr>
          <w:rFonts w:eastAsia="Calibri"/>
          <w:sz w:val="28"/>
          <w:szCs w:val="28"/>
          <w:lang w:eastAsia="en-US"/>
        </w:rPr>
        <w:t xml:space="preserve"> С</w:t>
      </w:r>
      <w:r w:rsidRPr="009C2307">
        <w:rPr>
          <w:rFonts w:eastAsia="Calibri"/>
          <w:sz w:val="28"/>
          <w:szCs w:val="28"/>
          <w:lang w:val="ru-RU" w:eastAsia="en-US"/>
        </w:rPr>
        <w:t>.</w:t>
      </w:r>
      <w:r w:rsidRPr="009C2307">
        <w:rPr>
          <w:rFonts w:eastAsia="Calibri"/>
          <w:sz w:val="28"/>
          <w:szCs w:val="28"/>
          <w:lang w:eastAsia="en-US"/>
        </w:rPr>
        <w:t>М</w:t>
      </w:r>
      <w:r w:rsidRPr="009C2307">
        <w:rPr>
          <w:rFonts w:eastAsia="Calibri"/>
          <w:sz w:val="28"/>
          <w:szCs w:val="28"/>
          <w:lang w:val="ru-RU" w:eastAsia="en-US"/>
        </w:rPr>
        <w:t>.</w:t>
      </w:r>
      <w:r w:rsidRPr="009C2307">
        <w:rPr>
          <w:rFonts w:eastAsia="Calibri"/>
          <w:sz w:val="28"/>
          <w:szCs w:val="28"/>
          <w:lang w:eastAsia="en-US"/>
        </w:rPr>
        <w:t>, контроль залишаю за собою.</w:t>
      </w:r>
    </w:p>
    <w:p w:rsidR="00331FCB" w:rsidRDefault="00331FCB" w:rsidP="00331FCB">
      <w:pPr>
        <w:suppressAutoHyphens w:val="0"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31FCB" w:rsidRDefault="00331FCB" w:rsidP="00331FCB">
      <w:pPr>
        <w:suppressAutoHyphens w:val="0"/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5BB7" w:rsidRDefault="00331FCB" w:rsidP="00331FCB"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                                                                                    А.О. Вершина</w:t>
      </w:r>
    </w:p>
    <w:p w:rsidR="00CB4386" w:rsidRDefault="00CB4386" w:rsidP="00331FCB">
      <w:pPr>
        <w:rPr>
          <w:rFonts w:eastAsia="Calibri"/>
          <w:sz w:val="28"/>
          <w:szCs w:val="28"/>
          <w:lang w:val="ru-RU" w:eastAsia="en-US"/>
        </w:rPr>
      </w:pPr>
    </w:p>
    <w:p w:rsidR="00CB4386" w:rsidRDefault="00CB4386" w:rsidP="00331FCB">
      <w:pPr>
        <w:rPr>
          <w:rFonts w:eastAsia="Calibri"/>
          <w:sz w:val="28"/>
          <w:szCs w:val="28"/>
          <w:lang w:val="ru-RU" w:eastAsia="en-US"/>
        </w:rPr>
      </w:pPr>
    </w:p>
    <w:p w:rsidR="00CB4386" w:rsidRDefault="00CB4386" w:rsidP="00331FCB">
      <w:pPr>
        <w:rPr>
          <w:rFonts w:eastAsia="Calibri"/>
          <w:sz w:val="28"/>
          <w:szCs w:val="28"/>
          <w:lang w:val="ru-RU" w:eastAsia="en-US"/>
        </w:rPr>
      </w:pPr>
    </w:p>
    <w:p w:rsidR="00CB4386" w:rsidRDefault="00CB4386" w:rsidP="00331FCB">
      <w:pPr>
        <w:rPr>
          <w:rFonts w:eastAsia="Calibri"/>
          <w:sz w:val="28"/>
          <w:szCs w:val="28"/>
          <w:lang w:val="ru-RU" w:eastAsia="en-US"/>
        </w:rPr>
      </w:pPr>
    </w:p>
    <w:p w:rsidR="00CB4386" w:rsidRDefault="00CB4386" w:rsidP="00331FCB">
      <w:pPr>
        <w:rPr>
          <w:rFonts w:eastAsia="Calibri"/>
          <w:sz w:val="28"/>
          <w:szCs w:val="28"/>
          <w:lang w:val="ru-RU" w:eastAsia="en-US"/>
        </w:rPr>
      </w:pPr>
    </w:p>
    <w:p w:rsidR="00CB4386" w:rsidRDefault="00CB4386" w:rsidP="00331FCB">
      <w:pPr>
        <w:rPr>
          <w:rFonts w:eastAsia="Calibri"/>
          <w:sz w:val="28"/>
          <w:szCs w:val="28"/>
          <w:lang w:val="ru-RU" w:eastAsia="en-US"/>
        </w:rPr>
      </w:pPr>
    </w:p>
    <w:sectPr w:rsidR="00CB4386" w:rsidSect="005B5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FCB"/>
    <w:rsid w:val="00186613"/>
    <w:rsid w:val="00331FCB"/>
    <w:rsid w:val="00421865"/>
    <w:rsid w:val="005B5BB7"/>
    <w:rsid w:val="00761D88"/>
    <w:rsid w:val="008A0BF8"/>
    <w:rsid w:val="009C2307"/>
    <w:rsid w:val="00A03197"/>
    <w:rsid w:val="00B81C24"/>
    <w:rsid w:val="00BD5313"/>
    <w:rsid w:val="00CB4386"/>
    <w:rsid w:val="00D82225"/>
    <w:rsid w:val="00D924BB"/>
    <w:rsid w:val="00E64308"/>
    <w:rsid w:val="00F2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1FC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31F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9C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юо_отдел2</dc:creator>
  <cp:keywords/>
  <dc:description/>
  <cp:lastModifiedBy>zagv6</cp:lastModifiedBy>
  <cp:revision>7</cp:revision>
  <cp:lastPrinted>2016-07-05T11:32:00Z</cp:lastPrinted>
  <dcterms:created xsi:type="dcterms:W3CDTF">2016-07-04T10:32:00Z</dcterms:created>
  <dcterms:modified xsi:type="dcterms:W3CDTF">2016-08-03T06:44:00Z</dcterms:modified>
</cp:coreProperties>
</file>